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52" w:rsidRPr="002026C0" w:rsidRDefault="001F6351" w:rsidP="00A75B52">
      <w:pPr>
        <w:spacing w:after="0"/>
        <w:jc w:val="center"/>
        <w:rPr>
          <w:rFonts w:ascii="Comic Sans MS" w:eastAsia="Calibri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MAYIS</w:t>
      </w:r>
      <w:r w:rsidR="00E204B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0639A">
        <w:rPr>
          <w:rFonts w:ascii="Comic Sans MS" w:hAnsi="Comic Sans MS"/>
          <w:b/>
          <w:bCs/>
          <w:sz w:val="20"/>
          <w:szCs w:val="20"/>
        </w:rPr>
        <w:t>AYI</w:t>
      </w:r>
      <w:r w:rsidR="008B099D">
        <w:rPr>
          <w:rFonts w:ascii="Comic Sans MS" w:hAnsi="Comic Sans MS"/>
          <w:b/>
          <w:bCs/>
          <w:sz w:val="20"/>
          <w:szCs w:val="20"/>
        </w:rPr>
        <w:t xml:space="preserve"> </w:t>
      </w:r>
      <w:bookmarkStart w:id="0" w:name="_GoBack"/>
      <w:bookmarkEnd w:id="0"/>
      <w:r w:rsidR="00A75B52" w:rsidRPr="002026C0">
        <w:rPr>
          <w:rFonts w:ascii="Comic Sans MS" w:hAnsi="Comic Sans MS"/>
          <w:b/>
          <w:bCs/>
          <w:sz w:val="20"/>
          <w:szCs w:val="20"/>
        </w:rPr>
        <w:t>AYLIK EĞİTİM PLANI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OKUL ADI: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TARİH:</w:t>
      </w:r>
      <w:r w:rsidRPr="002026C0">
        <w:rPr>
          <w:rFonts w:ascii="Comic Sans MS" w:hAnsi="Comic Sans MS"/>
          <w:sz w:val="20"/>
          <w:szCs w:val="20"/>
        </w:rPr>
        <w:t xml:space="preserve"> </w:t>
      </w:r>
      <w:r w:rsidR="001F6351">
        <w:rPr>
          <w:rFonts w:ascii="Comic Sans MS" w:hAnsi="Comic Sans MS"/>
          <w:sz w:val="20"/>
          <w:szCs w:val="20"/>
        </w:rPr>
        <w:t>MAYIS</w:t>
      </w:r>
      <w:r w:rsidR="00E204BD">
        <w:rPr>
          <w:rFonts w:ascii="Comic Sans MS" w:hAnsi="Comic Sans MS"/>
          <w:sz w:val="20"/>
          <w:szCs w:val="20"/>
        </w:rPr>
        <w:t xml:space="preserve"> AYI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YAŞ GRUBU: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ÖĞRETMEN ADI:</w:t>
      </w:r>
    </w:p>
    <w:tbl>
      <w:tblPr>
        <w:tblpPr w:leftFromText="141" w:rightFromText="141" w:vertAnchor="text" w:tblpXSpec="center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5"/>
        <w:gridCol w:w="2931"/>
        <w:gridCol w:w="3481"/>
        <w:gridCol w:w="2879"/>
      </w:tblGrid>
      <w:tr w:rsidR="00A75B52" w:rsidRPr="002026C0" w:rsidTr="00F23996">
        <w:trPr>
          <w:trHeight w:val="983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AYLAR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1F6351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MAYIS</w:t>
            </w:r>
            <w:r w:rsidR="00E204BD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561" w:rsidRDefault="00667561" w:rsidP="00667561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KAZANIM VE GÖSTERGELERİ</w:t>
            </w:r>
          </w:p>
          <w:p w:rsidR="00F23996" w:rsidRPr="00914490" w:rsidRDefault="00F23996" w:rsidP="00F2399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BİLİŞSEL ALAN</w:t>
            </w:r>
          </w:p>
          <w:p w:rsidR="00F23996" w:rsidRPr="00551A19" w:rsidRDefault="00F23996" w:rsidP="00F23996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Nesne/durum/olaya dikkatini verir.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 edilmesi gereke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nesne/durum/olaya odaklanır.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um/olaya yönelik sorular sorar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2:Nesne/durum/olayla ilgili tahminde bulunur.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(Göstergeleri: İpuçlarını birleştirerek tahminini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Algıladıklarını hatırlar.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Nesne/durum/olayı bir süre sonra yeniden söyler.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Eks</w:t>
            </w:r>
            <w:r w:rsidRPr="002C0B33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ilen ya da eklenen nesneyi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Hatırladıklarını yeni durumlarda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Nesneleri sayar.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İleriye/geriye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doğru birer birer ritmik sayar.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Belirtilen sayı kada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 nesneyi gösterir.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Saydığı nesnel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erin kaç tane olduğunu söyler. Sıra bildiren sayıyı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10’a kadar olan sayılar içerisinde bir sa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yıdan önce gelen sayıyı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10’a kadar olan sayılar içerisinde bir sayıdan sonra gelen sayıyı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Nesne ya da varlıkları gözlemler.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Nesne/varlığın adını söyler. Nesne/varlığın rengini söyler. Nesne/varlığın şeklini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e/varlığın büyüklüğünü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ne/varlığın uzunluğunu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esne/varlığın dokusunu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ğın sesini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esne/varlığın kokusunu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Nesne/varlığın yapıldığı malzemeyi söyler.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  <w:t xml:space="preserve">Nesne/varlığın tadını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sne/varlığın miktarını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ğın kullanım amaçlarını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Nesne ya da varlıkları özelliklerine göre eşleştirir.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/varlıkları birebir eşleştirir.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 kullanım amaçların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 göre ayırt eder, eşleştirir.  </w:t>
            </w:r>
            <w:r w:rsidRPr="002C0B33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 gölgeleri ya da resimleriyle eşleştirir.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Eş nesne/varlıkları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Nesne ya da varlıkları özelliklerine göre gruplar.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arlıkları rengine göre gruplar.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arlıkları şekline göre gruplar.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kları büyüklüğüne göre gruplar.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rlıkları dokusuna göre gruplar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Nesne ya da varlıkların özelliklerini karşılaştırır.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büyüklüğ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ünü ayırt eder, karşılaştırır.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uzunluğ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unu ayırt eder, karşılaştırır.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miktar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ını ayırt eder, karşılaştırır.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Mekânda konumla ilgili yönergeleri uygular.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nin mekândaki konumunu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13: Günlük yaşamda kullanılan sembolleri tanır.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Verilen açıklamaya 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ygun sembolü gösterir.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Gösterilen sembolün anlamını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16: Nesneleri kullanarak basit toplama ve çıkarma işlemlerini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 grubuna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rtilen sayı kadar nesne 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 grubundan belirtilen sayı kadar nesneyi ayırır.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17: Neden-sonuç ilişkisi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 ol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ayın olası nedenlerini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 olayın olası sonuçlarını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18: Zamanla ilgili kavramları açıklar.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Olayla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rı oluş zamanına göre sıralar.)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19: Problem durumlarına çözüm üretir.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lastRenderedPageBreak/>
              <w:t xml:space="preserve">(Göstergeleri: Problemi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Probleme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çeşitli çözüm yolları önerir.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özüm yollarından birini seçer.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Seçtiği çöz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üm yolunun gerekçesini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Seçtiği çözüm yolun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 dener.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Çözüme ulaşamadığı 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aman yeni bir çözüm yolu seçer.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Probleme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yaratıcı çözüm yolları önerir.)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21: Atatürk’ü tanır.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Atatürk'ün hayatıyla ilgil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belli başlı olguları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kişisel özelliklerini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22: Atatürk'ün Türk toplumu için önemini açıklar.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değe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rli bir insan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Atatürk'ü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getirdiği yenilikleri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Atatürk’ün getirdiği yeniliklerin önemini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DİL GELİŞİMİ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Sesleri ayırt eder.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 ge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ldiği yönü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kaynağının ne olduğunu söyler. Sesin özelliğini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Sesler arasındaki ben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zerlik ve farklılıkları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Verilen sese benzer sesler çıkarır.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2: Sesini uygun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nefesin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doğru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ylerken sesinin tonunu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lerken sesinin hızını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sesinin şiddetini ayarlar.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Söz dizimi kurallarına göre cümle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Düz cümle kur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ar. Olumsuz cümle kurar. Soru cümlesi kurar. Bileşik cümle kurar.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Cümlelerinde öğeleri doğru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Dili iletişim amacıyla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ma sırasında göz teması kurar.  Jest ve mimikleri anlar.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jest ve mimiklerini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Konuşmayı başlatır.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Konuşmayı sürdürür. Konuşmayı sonlandırır.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Konuşmalarında 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zaket sözcükleri kullanır. Sohbete katılır. Konuşmak için sırasını bekler.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Sözcük dağarcığını geliştirir.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Dinlediklerinde yeni olan sözcükleri fark eder ve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sözcüklerin anlamlarını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Sözcükleri hatırlar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ve sözcüklerin anlamını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Yeni öğrendiği sözcükleri an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lamlarına uygun olarak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 anlamlı sözcükleri kullanır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Dinledikleri/izlediklerinin anlamını kavrar.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yönergeleri yerine getirir.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dikleri/izlediklerini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ledikleri hakkında yorum yapar.)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Dinledikleri/izlediklerini çeşitli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ile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diklerini başkalarına anlatır.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klerini resim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Dinledikleri/izlediklerini müzik yol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klerini drama yoluyla sergiler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9: Sesbilgisi farkındalığı gösterir.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Ayn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ı sesle biten sözcükler üretir.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Söylenen sözcükle uyaklı başka sözcük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551A19">
              <w:rPr>
                <w:rFonts w:ascii="Comic Sans MS" w:eastAsia="Times New Roman" w:hAnsi="Comic Sans MS" w:cs="Times New Roman"/>
                <w:b/>
                <w:bCs/>
                <w:iCs/>
                <w:color w:val="000000"/>
                <w:sz w:val="20"/>
                <w:szCs w:val="20"/>
                <w:u w:val="single"/>
              </w:rPr>
              <w:t>MOTOR GELİŞİM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Yer değiştirme hareketleri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Isınma ve soğuma hareketleri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 bir rehber eşliğinde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önergeler doğrultusunda yürür.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önergeler doğrultusunda koşar. Belli bir yükseklikten atlar. Belli bir yüksekliğe zıplar.)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 xml:space="preserve">Kazanım 4: Küçük kas kullanımı gerektiren hareketleri yapar.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Nesneleri yeni şekiller oluştura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cak biçimde bir araya getirir. Malzemeleri keser. Malzemeleri yapıştırır.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Malzeme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değişik şekillerde katlar.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mal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zemeler kullanarak resim yapar. Nesneleri kopartır/yırtar. Nesneleri çeker/gerer. Kalemi doğru tutar. Kalem kontrolünü sağlar.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Çizgileri istenilen nitelikte çizer.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Müzik ve ritim eşliğinde hareket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lastRenderedPageBreak/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Bedenini kul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lanarak ritim çalışması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Nesneleri ku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llanarak ritim çalışması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Vurmalı çalgıları kul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lanarak ritim çalışması yapar. Basit dans adımlarını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Müzik ve ritim eşliğinde 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ans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Müzik ve ritim eşliğinde çeşitli hareketleri ardı ardına yapar.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SOSYAL DUYGUSAL GELİŞİM</w:t>
            </w:r>
          </w:p>
          <w:p w:rsidR="00F23996" w:rsidRPr="00914490" w:rsidRDefault="00F23996" w:rsidP="00F2399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 Ailesiyle ilgili özellikleri tanıtır.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Anne/babasının adını, soyadını, mesleğini </w:t>
            </w:r>
            <w:r w:rsidRPr="00922766">
              <w:rPr>
                <w:rFonts w:ascii="Comic Sans MS" w:eastAsia="Times New Roman" w:hAnsi="Comic Sans MS" w:cs="Times New Roman"/>
                <w:i/>
                <w:color w:val="000000"/>
                <w:sz w:val="20"/>
              </w:rPr>
              <w:t>vb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.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Anne/babasının saç rengi, boyu, göz rengi gibi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fiziksel özelliklerini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Kendini yaratıcı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ini özgün yollarla ifade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alışılmışın dışında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Özgün özellikler taşıyan ürünler oluşturur.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4: Bir olay ya da durumla ilgili olarak başkalarının duygularını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şkalarının duygularını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ygularının nedenlerini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duygularının sonuçlarını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Bir olay ya da durumla ilgili olumsuz duygularını uygun yollarla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ifadeler kullanarak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davranışlarla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6:Kendisinin ve başkalarının haklarını korur.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geleri: Haklarını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arının hakları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Hak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sızlığa uğradığında neler yapabileceğini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Başkalarına haksızlık yapıldığında tepki verir.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Bir işi ya da görevi başarmak için kendini güdüler.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Yetişkin yönlen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dirmesi olmadan bir işe başlar.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Başladığı işi zamanında bitirmek için çaba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Farklılıklara saygı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İnsanların farkl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ı özellikleri olduğunu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9: Farklı kültürel özellikleri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Kendi ülkesinin kü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ltürüne ait özellikleri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Kendi ülkesinin kültürü ile diğer kültürlerin benzer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ve farklı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Farklı ülkelerin kendine özgü kültürel özellikleri olduğunu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10: Sorumluluklarını yerine getirir.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Sorumluluk al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maya istekli olduğunu gösterir.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Üstlend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iği sorumluluğu yerine getirir.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Sorumluluklar yerine getirilmediğinde olası sonuçları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11: Atatürk ile ilgili etkinliklerde sorumluluk alır.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etkinliklere katılır.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Atatürk ile ilgili duygu ve düşüncelerini farklı etkinliklerle ifade eder.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12: Değişik ortamlardaki kurallara uyar.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ortamlardaki kuralların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rlenmesinde düşüncesini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Kura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lların gerekli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İstekleri ile kurallar çeliştiğ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inde kurallara uygun davranır.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Nezaket kurallarına uyar.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13: Estetik değerleri korur.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Çevresinde gördüğü güzel ve 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ahatsız edici durumları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 farklı biçimlerde düzenler.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Çevredeki güzelliklere değer verir.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14: Sanat eserlerinin değerini fark eder.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Sanat eserlerinde gördüklerini ve işittiklerin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Sanat eserleri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ile ilgili duygularını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Sanat eserlerinin korunmasına özen gösterir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15: Kendine güvenir.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rup önünde kendini ifade eder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16: Toplumsal yaşamda bireylerin farklı rol ve görevleri olduğunu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Toplumda farklı rol ve görevlere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sahip kişiler olduğunu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  <w:p w:rsidR="00F23996" w:rsidRPr="00914490" w:rsidRDefault="00F23996" w:rsidP="00F23996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ÖZBAKIM BECERİLERİ</w:t>
            </w:r>
          </w:p>
          <w:p w:rsidR="00A75B52" w:rsidRPr="002026C0" w:rsidRDefault="00F23996" w:rsidP="00F23996">
            <w:pPr>
              <w:spacing w:after="0" w:line="288" w:lineRule="atLeast"/>
              <w:outlineLvl w:val="4"/>
              <w:rPr>
                <w:rFonts w:ascii="Comic Sans MS" w:eastAsia="Calibri" w:hAnsi="Comic Sans MS" w:cs="Calibri"/>
                <w:sz w:val="20"/>
                <w:szCs w:val="20"/>
                <w:lang w:eastAsia="en-US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Kendini tehlikelerden ve kazalardan korur.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lastRenderedPageBreak/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ehlikeli olan durumları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Kendini tehlikelerden ve kazalardan korumak için yapılmas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ı gerekenleri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mel güvenlik kurallarını bilir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</w:tc>
      </w:tr>
      <w:tr w:rsidR="00A75B52" w:rsidRPr="002026C0" w:rsidTr="002026C0">
        <w:trPr>
          <w:trHeight w:val="4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KAVRAMLAR</w:t>
            </w:r>
          </w:p>
          <w:p w:rsidR="00A75B52" w:rsidRDefault="00F2399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F2399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Duyu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Pütürlü-Kaygan</w:t>
            </w:r>
          </w:p>
          <w:p w:rsidR="00F23996" w:rsidRDefault="00F2399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F2399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Renk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Mor</w:t>
            </w:r>
          </w:p>
          <w:p w:rsidR="00F23996" w:rsidRDefault="00F2399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F2399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Sayı/Sayma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Toplama, Çıkarma İşlemi</w:t>
            </w:r>
          </w:p>
          <w:p w:rsidR="00F23996" w:rsidRDefault="00F2399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F2399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Zıt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Canlı-Cansız</w:t>
            </w:r>
          </w:p>
          <w:p w:rsidR="00F23996" w:rsidRPr="002026C0" w:rsidRDefault="00F23996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F23996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Mevsim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Yaz</w:t>
            </w:r>
          </w:p>
        </w:tc>
      </w:tr>
      <w:tr w:rsidR="00A75B52" w:rsidRPr="002026C0" w:rsidTr="002026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BELİRLİ GÜN VE HAFTALAR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ALAN GEZİLERİ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AİLE KATILIMI</w:t>
            </w:r>
          </w:p>
        </w:tc>
      </w:tr>
      <w:tr w:rsidR="00A75B52" w:rsidRPr="002026C0" w:rsidTr="002026C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Default="00F2399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Anneler Günü</w:t>
            </w:r>
          </w:p>
          <w:p w:rsidR="00F23996" w:rsidRDefault="00F2399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Engelliler Haftası</w:t>
            </w:r>
          </w:p>
          <w:p w:rsidR="00F23996" w:rsidRPr="00F23996" w:rsidRDefault="00F2399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19 Mayıs Atatürk’ü Anma ve Gençlik ve Spor Bayramı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Default="00F2399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İtfaiyeye gezi düzenlenir</w:t>
            </w:r>
          </w:p>
          <w:p w:rsidR="00F23996" w:rsidRDefault="00F2399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Meyve-sebze haline gezi düzenlenir.</w:t>
            </w:r>
          </w:p>
          <w:p w:rsidR="00034D46" w:rsidRPr="00F23996" w:rsidRDefault="00034D4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Ev ziyaretine gidilir.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Default="00F2399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Dede ve nine sınıfa davet edilir.</w:t>
            </w:r>
          </w:p>
          <w:p w:rsidR="00F23996" w:rsidRPr="00F23996" w:rsidRDefault="00F23996" w:rsidP="00F23996">
            <w:pPr>
              <w:pStyle w:val="ListeParagraf"/>
              <w:numPr>
                <w:ilvl w:val="0"/>
                <w:numId w:val="1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Anneler günü için anneler sınıfa davet edilir.</w:t>
            </w:r>
          </w:p>
        </w:tc>
      </w:tr>
      <w:tr w:rsidR="00A75B52" w:rsidRPr="002026C0" w:rsidTr="002026C0">
        <w:trPr>
          <w:trHeight w:val="3270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DEĞERLENDİRME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Pr="00F23996" w:rsidRDefault="002026C0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F23996">
              <w:rPr>
                <w:rFonts w:ascii="Comic Sans MS" w:hAnsi="Comic Sans MS"/>
                <w:color w:val="FF0000"/>
                <w:sz w:val="20"/>
                <w:szCs w:val="20"/>
              </w:rPr>
              <w:t>Çocuklar Açısından:</w:t>
            </w:r>
          </w:p>
          <w:p w:rsidR="002026C0" w:rsidRDefault="002026C0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  <w:p w:rsidR="00F23996" w:rsidRPr="00F23996" w:rsidRDefault="00F23996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  <w:p w:rsidR="002026C0" w:rsidRPr="00F23996" w:rsidRDefault="002026C0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F23996">
              <w:rPr>
                <w:rFonts w:ascii="Comic Sans MS" w:hAnsi="Comic Sans MS"/>
                <w:color w:val="FF0000"/>
                <w:sz w:val="20"/>
                <w:szCs w:val="20"/>
              </w:rPr>
              <w:t>Program Açısından:</w:t>
            </w:r>
          </w:p>
          <w:p w:rsidR="002026C0" w:rsidRDefault="002026C0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  <w:p w:rsidR="00F23996" w:rsidRPr="00F23996" w:rsidRDefault="00F23996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  <w:p w:rsidR="00A75B52" w:rsidRPr="00F23996" w:rsidRDefault="002026C0" w:rsidP="002026C0">
            <w:pPr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F23996">
              <w:rPr>
                <w:rFonts w:ascii="Comic Sans MS" w:hAnsi="Comic Sans MS"/>
                <w:color w:val="FF0000"/>
                <w:sz w:val="20"/>
                <w:szCs w:val="20"/>
              </w:rPr>
              <w:t xml:space="preserve">Öğretmen Açısından: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Pr="002026C0" w:rsidRDefault="002026C0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</w:tbl>
    <w:p w:rsidR="00F23996" w:rsidRDefault="00F23996" w:rsidP="002026C0">
      <w:pPr>
        <w:ind w:left="142" w:hanging="142"/>
        <w:rPr>
          <w:rFonts w:ascii="Comic Sans MS" w:hAnsi="Comic Sans MS"/>
          <w:b/>
          <w:sz w:val="20"/>
          <w:szCs w:val="20"/>
          <w:u w:val="single"/>
        </w:rPr>
      </w:pPr>
    </w:p>
    <w:p w:rsidR="002026C0" w:rsidRPr="002026C0" w:rsidRDefault="002026C0" w:rsidP="002026C0">
      <w:pPr>
        <w:ind w:left="142" w:hanging="142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  <w:u w:val="single"/>
        </w:rPr>
        <w:t>Öğretmen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  <w:r w:rsidRPr="002026C0">
        <w:rPr>
          <w:rFonts w:ascii="Comic Sans MS" w:hAnsi="Comic Sans MS"/>
          <w:b/>
          <w:sz w:val="20"/>
          <w:szCs w:val="20"/>
          <w:u w:val="single"/>
        </w:rPr>
        <w:t>Okul Müdürü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35347" w:rsidRPr="002026C0" w:rsidRDefault="00E35347">
      <w:pPr>
        <w:rPr>
          <w:sz w:val="20"/>
          <w:szCs w:val="20"/>
        </w:rPr>
      </w:pPr>
    </w:p>
    <w:sectPr w:rsidR="00E35347" w:rsidRPr="002026C0" w:rsidSect="00E3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B2225"/>
    <w:multiLevelType w:val="hybridMultilevel"/>
    <w:tmpl w:val="FA563708"/>
    <w:lvl w:ilvl="0" w:tplc="323A48FA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5B52"/>
    <w:rsid w:val="00034D46"/>
    <w:rsid w:val="001F6351"/>
    <w:rsid w:val="002026C0"/>
    <w:rsid w:val="003E02EC"/>
    <w:rsid w:val="0040639A"/>
    <w:rsid w:val="00667561"/>
    <w:rsid w:val="008B099D"/>
    <w:rsid w:val="00924B15"/>
    <w:rsid w:val="009D29C1"/>
    <w:rsid w:val="00A72E28"/>
    <w:rsid w:val="00A75B52"/>
    <w:rsid w:val="00BD34F5"/>
    <w:rsid w:val="00C90CA6"/>
    <w:rsid w:val="00DF2B96"/>
    <w:rsid w:val="00E204BD"/>
    <w:rsid w:val="00E35347"/>
    <w:rsid w:val="00F22649"/>
    <w:rsid w:val="00F2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5B52"/>
    <w:pPr>
      <w:ind w:left="720"/>
      <w:contextualSpacing/>
    </w:pPr>
  </w:style>
  <w:style w:type="character" w:customStyle="1" w:styleId="usercontent">
    <w:name w:val="usercontent"/>
    <w:basedOn w:val="VarsaylanParagrafYazTipi"/>
    <w:rsid w:val="006675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1564</Words>
  <Characters>8919</Characters>
  <Application>Microsoft Office Word</Application>
  <DocSecurity>0</DocSecurity>
  <Lines>74</Lines>
  <Paragraphs>20</Paragraphs>
  <ScaleCrop>false</ScaleCrop>
  <Company>Microsoft</Company>
  <LinksUpToDate>false</LinksUpToDate>
  <CharactersWithSpaces>10463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casper1</cp:lastModifiedBy>
  <cp:revision>11</cp:revision>
  <dcterms:created xsi:type="dcterms:W3CDTF">2016-08-07T14:50:00Z</dcterms:created>
  <dcterms:modified xsi:type="dcterms:W3CDTF">2018-08-27T07:43:00Z</dcterms:modified>
</cp:coreProperties>
</file>